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7920" w:rsidRPr="00CD7920" w:rsidTr="002568C5">
        <w:tc>
          <w:tcPr>
            <w:tcW w:w="4785" w:type="dxa"/>
            <w:shd w:val="clear" w:color="auto" w:fill="auto"/>
          </w:tcPr>
          <w:p w:rsidR="00CD7920" w:rsidRPr="00CD7920" w:rsidRDefault="00CD7920" w:rsidP="00C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D7920" w:rsidRPr="00CD7920" w:rsidRDefault="00CD7920" w:rsidP="00C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CD7920" w:rsidRPr="00CD7920" w:rsidRDefault="00CD7920" w:rsidP="00C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образования,</w:t>
            </w:r>
          </w:p>
          <w:p w:rsidR="00CD7920" w:rsidRPr="00CD7920" w:rsidRDefault="00CD7920" w:rsidP="00C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и молодежи Республики Крым</w:t>
            </w:r>
          </w:p>
          <w:p w:rsidR="00CD7920" w:rsidRPr="00CD7920" w:rsidRDefault="00CD7920" w:rsidP="00C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</w:t>
            </w:r>
            <w:proofErr w:type="gramStart"/>
            <w:r w:rsidRPr="00CD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CD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2016  № ____</w:t>
            </w:r>
          </w:p>
          <w:p w:rsidR="00CD7920" w:rsidRPr="00CD7920" w:rsidRDefault="00CD7920" w:rsidP="00CD7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D7920" w:rsidRPr="00CD7920" w:rsidRDefault="00CD7920" w:rsidP="00CD792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D7920" w:rsidRPr="00CD7920" w:rsidRDefault="00CD7920" w:rsidP="00CD79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республиканском этапе Всероссийского конкурса на знание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символов и атрибутов государственной власти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обучающихся образовательных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 Республики Крым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этап Всероссийского конкурса на знание символов и атрибутов государственной власти Российской Федерации среди обучающихся образовательных учреждений Республики Крым (далее – Конкурс) проводится с ц</w:t>
      </w:r>
      <w:r w:rsidRPr="00CD7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елью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патриотизма и гражданственности детей и молодежи.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CD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Конкурса:</w:t>
      </w:r>
    </w:p>
    <w:p w:rsidR="00CD7920" w:rsidRPr="00CD7920" w:rsidRDefault="00CD7920" w:rsidP="00CD792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государственных символов Российской Федерации и Республики Крым (Флага, Герба, Гимна);</w:t>
      </w:r>
    </w:p>
    <w:p w:rsidR="00CD7920" w:rsidRPr="00CD7920" w:rsidRDefault="00CD7920" w:rsidP="00CD792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учащимися истории государственных символов Российской Федерации и Республики Крым, их исторической преемственности, сущности и значения в различные периоды истории;</w:t>
      </w:r>
    </w:p>
    <w:p w:rsidR="00CD7920" w:rsidRPr="00CD7920" w:rsidRDefault="00CD7920" w:rsidP="00CD792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исторических знаний и представлений учащихся;</w:t>
      </w:r>
    </w:p>
    <w:p w:rsidR="00CD7920" w:rsidRPr="00CD7920" w:rsidRDefault="00CD7920" w:rsidP="00CD792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</w:t>
      </w:r>
      <w:proofErr w:type="gramEnd"/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CD7920" w:rsidRPr="00CD7920" w:rsidRDefault="00CD7920" w:rsidP="00CD792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работы педагогических коллективов по изучению и популяризации государственной символики.</w:t>
      </w:r>
    </w:p>
    <w:p w:rsidR="00CD7920" w:rsidRPr="00CD7920" w:rsidRDefault="00CD7920" w:rsidP="00CD7920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И ОРГАНИЗАЦИЯ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Общее руководство Конкурсом осуществляет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образования, науки и молодежи Республики Крым.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Организационно-методическое сопровождение и непосредственное проведение Конкурса обеспечивает Г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образовательное учреждение дополнительного образования Республики Крым «Центр детско-юношеского туризма и краеведения».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CD7920" w:rsidRPr="00CD7920" w:rsidRDefault="00CD7920" w:rsidP="00CD7920">
      <w:pPr>
        <w:widowControl w:val="0"/>
        <w:shd w:val="clear" w:color="auto" w:fill="FFFFFF"/>
        <w:tabs>
          <w:tab w:val="left" w:pos="1406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учащиеся образовательных учреждений Республики Крым:</w:t>
      </w:r>
    </w:p>
    <w:p w:rsidR="00CD7920" w:rsidRPr="00CD7920" w:rsidRDefault="00CD7920" w:rsidP="00CD792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 – 5-8 классы;</w:t>
      </w:r>
    </w:p>
    <w:p w:rsidR="00CD7920" w:rsidRPr="00CD7920" w:rsidRDefault="00CD7920" w:rsidP="00CD792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возраст – 9-11 классы.</w:t>
      </w:r>
    </w:p>
    <w:p w:rsidR="00CD7920" w:rsidRPr="00CD7920" w:rsidRDefault="00CD7920" w:rsidP="00CD7920">
      <w:pPr>
        <w:widowControl w:val="0"/>
        <w:shd w:val="clear" w:color="auto" w:fill="FFFFFF"/>
        <w:tabs>
          <w:tab w:val="left" w:pos="1186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индивидуальное участие в Конкурсе.</w:t>
      </w:r>
    </w:p>
    <w:p w:rsidR="00CD7920" w:rsidRPr="00CD7920" w:rsidRDefault="00CD7920" w:rsidP="00CD7920">
      <w:pPr>
        <w:widowControl w:val="0"/>
        <w:shd w:val="clear" w:color="auto" w:fill="FFFFFF"/>
        <w:tabs>
          <w:tab w:val="left" w:pos="1186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tabs>
          <w:tab w:val="left" w:pos="1186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tabs>
          <w:tab w:val="left" w:pos="1186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 ЖЮРИ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состав жюри с целью компетентного оценивания знаний, рецензирования работ приглашаются ведущие специалисты образовательных учреждений Республики Крым в области литературы, декоративно-прикладного искусства, истории и географии, научные сотрудники музеев Республики Крым.</w:t>
      </w:r>
    </w:p>
    <w:p w:rsidR="00CD7920" w:rsidRPr="00CD7920" w:rsidRDefault="00CD7920" w:rsidP="00CD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КОНКУРСА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литературное творчество (проза);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исследовательские работы;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декоративно-прикладное искусство.</w:t>
      </w:r>
    </w:p>
    <w:p w:rsidR="00CD7920" w:rsidRPr="00CD7920" w:rsidRDefault="00CD7920" w:rsidP="00CD7920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3 этапа:</w:t>
      </w:r>
    </w:p>
    <w:p w:rsidR="00CD7920" w:rsidRPr="00CD7920" w:rsidRDefault="00CD7920" w:rsidP="00CD792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муниципальный (до 30.09.2016 г.);</w:t>
      </w:r>
    </w:p>
    <w:p w:rsidR="00CD7920" w:rsidRPr="00CD7920" w:rsidRDefault="00CD7920" w:rsidP="00CD792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республиканский (с 01.10 по 31.10.2016 г.) проводится заочно.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республиканском этапе Конкурса допускаются работы победителей регионального этапа, по 1 работе в каждой возрастной группе по каждой номинации.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федеральный (с 01.11 по 16.12.2016 г.), принимают участие победители республиканского этапа (1 место по каждой возрастной группе в каждой номинации).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муниципальном этапе Конкурса жюри формируется органами управления образованием муниципальных районов и городских округов.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республиканском этапе Конкурса жюри формируется Оргкомитетом.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материалы в соответствии с критериями оценки конкурсных работ в соответствии с номинациями (Приложение 1,2).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7920" w:rsidRPr="00CD7920" w:rsidRDefault="00CD7920" w:rsidP="00CD79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СОДЕРЖАНИЮ И ОФОРМЛЕНИЮ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КОНКУРСНЫХ РАБОТ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содержанию и оформлению конкурсных работ распределены по номинациям.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«Литературное творчество (проза)»: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могут выполняться в любом жанре и стиле;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предпочтение отдается работам, отличающимся оригинальностью и выразительностью.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работы: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- объем </w:t>
      </w:r>
      <w:proofErr w:type="gramStart"/>
      <w:r w:rsidRPr="00CD792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произведений</w:t>
      </w:r>
      <w:proofErr w:type="gramEnd"/>
      <w:r w:rsidRPr="00CD792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представленных на Конкурс не более 5 страниц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92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– А4, печать на одной стороне листа, шрифт </w:t>
      </w:r>
      <w:r w:rsidRPr="00CD7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не менее 12, полуторный интервал, все поля – 2 см.,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сквозная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прилагается электронный носитель в текстовом редакторе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 Работы с поврежденным электронным носителем не рассматриваются.</w:t>
      </w:r>
    </w:p>
    <w:p w:rsidR="00CD7920" w:rsidRPr="00CD7920" w:rsidRDefault="00CD7920" w:rsidP="00CD7920">
      <w:pPr>
        <w:widowControl w:val="0"/>
        <w:shd w:val="clear" w:color="auto" w:fill="FFFFFF"/>
        <w:tabs>
          <w:tab w:val="left" w:pos="514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Номинация «Исследовательские работы»:</w:t>
      </w:r>
    </w:p>
    <w:p w:rsidR="00CD7920" w:rsidRPr="00CD7920" w:rsidRDefault="00CD7920" w:rsidP="00CD7920">
      <w:pPr>
        <w:widowControl w:val="0"/>
        <w:shd w:val="clear" w:color="auto" w:fill="FFFFFF"/>
        <w:tabs>
          <w:tab w:val="left" w:pos="514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-работы, представленные на Конкурс, должны отражать роль и значение государственных символов в жизни страны, региона, государственного (муниципального) учреждения и каждого гражданина.</w:t>
      </w:r>
    </w:p>
    <w:p w:rsidR="00CD7920" w:rsidRPr="00CD7920" w:rsidRDefault="00CD7920" w:rsidP="00CD7920">
      <w:pPr>
        <w:widowControl w:val="0"/>
        <w:shd w:val="clear" w:color="auto" w:fill="FFFFFF"/>
        <w:tabs>
          <w:tab w:val="left" w:pos="514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работы: </w:t>
      </w:r>
    </w:p>
    <w:p w:rsidR="00CD7920" w:rsidRPr="00CD7920" w:rsidRDefault="00CD7920" w:rsidP="00CD7920">
      <w:pPr>
        <w:widowControl w:val="0"/>
        <w:shd w:val="clear" w:color="auto" w:fill="FFFFFF"/>
        <w:tabs>
          <w:tab w:val="left" w:pos="514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792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объем представленных исследовательских работ не более 10 страниц (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оформляется </w:t>
      </w:r>
      <w:proofErr w:type="gramStart"/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</w:t>
      </w:r>
      <w:proofErr w:type="gramEnd"/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4, в объем работы не включается)</w:t>
      </w:r>
      <w:r w:rsidRPr="00CD792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, 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– А4, печать на одной стороне листа, шрифт </w:t>
      </w:r>
      <w:r w:rsidRPr="00CD7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не менее 12, полуторный интервал, все поля – 2 см.,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сквозная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920" w:rsidRPr="00CD7920" w:rsidRDefault="00CD7920" w:rsidP="00CD7920">
      <w:pPr>
        <w:widowControl w:val="0"/>
        <w:shd w:val="clear" w:color="auto" w:fill="FFFFFF"/>
        <w:tabs>
          <w:tab w:val="left" w:pos="514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прилагается электронный носитель в текстовом редакторе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 Работы с поврежденным электронным носителем не рассматриваются. Работы, выполненные в реферативной форме жюри не рассматривает.</w:t>
      </w:r>
    </w:p>
    <w:p w:rsidR="00CD7920" w:rsidRPr="00CD7920" w:rsidRDefault="00CD7920" w:rsidP="00CD792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соответствуют приложению 2.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«Декоративно-прикладное искусство»: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допускается использование различных материалов и техник: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вышивка: ручное ткачество, гобелен, лоскутное шитье, вязание;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роспись на ткани;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роспись по дереву;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обработка дерева: резьба по дереву, инкрустация;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обработка кожи;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игрушка: декоративная игрушка (текстиль), скульптура малых форм из глины, соломы, ивового прута, текстиля и т.д.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ограничиваются по площади форматом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обратной стороне работы или на отдельном листе указываются: фамилия, имя, отчество автора, возраст автора, название работы, техника исполнения работы, наименование учреждения (название студии), адрес учебного заведения, фамилия, имя, отчество и должность руководителя.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3" w:firstLine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республиканском этапе органы управления образованием муниципальных районов и городских округов направляют в адрес ГБОУ ДО РК «Центр детско-юношеского туризма и краеведения» до 01 октября 2016 года</w:t>
      </w:r>
      <w:r w:rsidRPr="00CD79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proofErr w:type="spellStart"/>
      <w:r w:rsidRPr="00CD7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untur</w:t>
      </w:r>
      <w:proofErr w:type="spellEnd"/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D792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CD792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"mailto:026@crimeaedu.ru" </w:instrText>
      </w:r>
      <w:r w:rsidRPr="00CD792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CD79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crimea</w:t>
      </w:r>
      <w:r w:rsidRPr="00CD79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edu</w:t>
      </w:r>
      <w:proofErr w:type="spellEnd"/>
      <w:r w:rsidRPr="00CD79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CD79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CD792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CD79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почтовый адрес: 295011, г. Симферополь, ул. Турецкая, 8 (контактный телефон: (652) 27-64-26) следующую документацию с указанием «Конкурс на знание символов и атрибутов государственной власти»: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3" w:firstLine="40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заявку на участие в Конкурсе от муниципальных органов управления, утвержденную руководителем органа управления образованием муниципального района или городского округа и скрепленную 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(приложение 3);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3" w:firstLine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итоговый приказ органов управления образованием муниципальных районов и городских округов «Об итогах районного (городского) этапа </w:t>
      </w:r>
      <w:r w:rsidRPr="00CD7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республиканском конкурсе на знание 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символов и атрибутов государственной власти</w:t>
      </w:r>
      <w:r w:rsidRPr="00CD7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и Республики Крым среди учащихся образовательных организаций Республики Крым»;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3" w:firstLine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конкурсные материалы.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3" w:firstLine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не принимаются работы в случаях, если: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07" w:right="53" w:firstLine="4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содержание представленной работы не соответствует тематике Конкурса;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3" w:firstLine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конкурсных материалов не соответствует требованиям Положения.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3" w:firstLine="4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ПОБЕДИТЕЛЕЙ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муниципального этапа Конкурса награждаются дипломами органов управления образованием муниципальных районов и городских округов.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республиканского этапа Конкурса награждаются дипломами Министерства образования, науки и молодежи Республики Крым. Количество призовых мест по номинациям может составлять одно первое место, от одного до двух за второе место и от одного до трех за третье место.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победителей конкурса будут направлены для участия в заочном туре Всероссийского конкурса на знание символов и атрибутов государственной власти Российской Федерации среди обучающихся образовательных учреждений в г. Москву. Победители и лауреаты заочного тура Всероссийского конкурса на знание символов и атрибутов государственной власти Российской Федерации среди обучающихся образовательных учреждений могут быть направлены в г. Москва для участия в очном туре конкурса.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8" w:right="10" w:firstLine="5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Конкурса, подведение итогов, награждение по</w:t>
      </w: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бедителей и призеров муниципального этапа осуществляется за счет органов управления образованием муниципальных районов и городских округов и привлеченных средств.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8" w:right="10" w:firstLine="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методическое сопровождение, подготовку, организацию и проведение республиканского этапа Конкурса, награждение победителей и лауреатов осуществляется за счет средств </w:t>
      </w:r>
      <w:r w:rsidRPr="00CD7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программы развития образования в Республике Крым на 2016-2018 годы, Подпрограмма 5 «Реализация государственной молодежной политики», утвержденной Постановлением Совета министров Республики Крым от 16 мая 2016 года № 204 и </w:t>
      </w:r>
      <w:r w:rsidRPr="00CD7920">
        <w:rPr>
          <w:rFonts w:ascii="Times New Roman" w:eastAsia="SimSun" w:hAnsi="Times New Roman" w:cs="Times New Roman"/>
          <w:sz w:val="28"/>
          <w:szCs w:val="28"/>
          <w:lang w:eastAsia="ru-RU"/>
        </w:rPr>
        <w:t>приказа Министерства образования, науки и молодежи Республики Крым от 15.02.2016 № 168 «Об утверждении плана реализации программных мероприятий в 2016 году».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8"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8"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8"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496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CD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республиканском этапе Всероссийского конкурса на знание символов и атрибутов государственной власти Российской Федерации </w:t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496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обучающихся образовательных организаций Республики Крым</w:t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496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20" w:rsidRPr="00CD7920" w:rsidRDefault="00CD7920" w:rsidP="00CD79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РАБОТ</w:t>
      </w:r>
    </w:p>
    <w:p w:rsidR="00CD7920" w:rsidRPr="00CD7920" w:rsidRDefault="00CD7920" w:rsidP="00CD79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оценка конкурсных работ в номинации «Литературное творчество (проза)» осуществляется в соответствии со следующими критериями:</w:t>
      </w:r>
    </w:p>
    <w:tbl>
      <w:tblPr>
        <w:tblStyle w:val="1"/>
        <w:tblW w:w="9527" w:type="dxa"/>
        <w:tblInd w:w="108" w:type="dxa"/>
        <w:tblLook w:val="04A0" w:firstRow="1" w:lastRow="0" w:firstColumn="1" w:lastColumn="0" w:noHBand="0" w:noVBand="1"/>
      </w:tblPr>
      <w:tblGrid>
        <w:gridCol w:w="534"/>
        <w:gridCol w:w="8142"/>
        <w:gridCol w:w="851"/>
      </w:tblGrid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397"/>
              <w:rPr>
                <w:rFonts w:eastAsia="Times New Roman"/>
                <w:szCs w:val="28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Балл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autoSpaceDN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Соответствие тематике и условиям Конкурса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autoSpaceDN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Полнота раскрытия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autoSpaceDN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Творческий уровень работы, композиционная стройность и логичность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autoSpaceDN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Проявление творческой индивидуальности и художественного замысла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autoSpaceDN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Оригинальность идеи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autoSpaceDN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Логика в изложении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autoSpaceDN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Стиль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autoSpaceDN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Грамотность, культура оформления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50</w:t>
            </w:r>
          </w:p>
        </w:tc>
      </w:tr>
    </w:tbl>
    <w:p w:rsidR="00CD7920" w:rsidRPr="00CD7920" w:rsidRDefault="00CD7920" w:rsidP="00CD79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оценка конкурсных работ в номинации Декоративно-прикладное искусство осуществляется в соответствии со следующими критериями:</w:t>
      </w:r>
    </w:p>
    <w:tbl>
      <w:tblPr>
        <w:tblStyle w:val="1"/>
        <w:tblpPr w:leftFromText="180" w:rightFromText="180" w:vertAnchor="text" w:horzAnchor="margin" w:tblpY="204"/>
        <w:tblW w:w="9351" w:type="dxa"/>
        <w:tblLook w:val="04A0" w:firstRow="1" w:lastRow="0" w:firstColumn="1" w:lastColumn="0" w:noHBand="0" w:noVBand="1"/>
      </w:tblPr>
      <w:tblGrid>
        <w:gridCol w:w="534"/>
        <w:gridCol w:w="7825"/>
        <w:gridCol w:w="992"/>
      </w:tblGrid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Балл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Соответствие тематике и условиям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Целостность замысла и успешное воплощение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color w:val="000000"/>
                <w:szCs w:val="28"/>
                <w:lang w:eastAsia="ru-RU"/>
              </w:rPr>
              <w:t>Композиционное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6" w:after="36" w:line="288" w:lineRule="atLeast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Мастерство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6" w:after="36" w:line="288" w:lineRule="atLeast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Творческий подход в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Художественная выразительность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6" w:after="36" w:line="288" w:lineRule="atLeast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Оригинальность идей, авторская уникальность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D7920">
              <w:rPr>
                <w:rFonts w:eastAsia="Times New Roman"/>
                <w:color w:val="000000"/>
                <w:szCs w:val="28"/>
                <w:lang w:eastAsia="ru-RU"/>
              </w:rPr>
              <w:t>Эстетика выполнения и оформления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6" w:after="36" w:line="288" w:lineRule="atLeast"/>
              <w:rPr>
                <w:rFonts w:eastAsia="Times New Roman"/>
                <w:szCs w:val="28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Выразительность, эмоциональность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6" w:after="36" w:line="288" w:lineRule="atLeast"/>
              <w:rPr>
                <w:rFonts w:eastAsia="Times New Roman"/>
                <w:szCs w:val="28"/>
                <w:lang w:eastAsia="ru-RU"/>
              </w:rPr>
            </w:pPr>
            <w:r w:rsidRPr="00CD7920">
              <w:rPr>
                <w:rFonts w:eastAsia="Times New Roman"/>
                <w:color w:val="000000"/>
                <w:szCs w:val="28"/>
                <w:lang w:eastAsia="ru-RU"/>
              </w:rPr>
              <w:t>Аккуратность и качество изготовления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50</w:t>
            </w:r>
          </w:p>
        </w:tc>
      </w:tr>
    </w:tbl>
    <w:p w:rsidR="00CD7920" w:rsidRPr="00CD7920" w:rsidRDefault="00CD7920" w:rsidP="00CD79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autoSpaceDN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D7920" w:rsidRPr="00CD7920" w:rsidRDefault="00CD7920" w:rsidP="00CD7920">
      <w:pPr>
        <w:autoSpaceDN w:val="0"/>
        <w:spacing w:after="200" w:line="276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496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CD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республиканском этапе Всероссийского конкурса на знание символов и атрибутов государственной власти Российской Федерации </w:t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496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обучающихся образовательных организаций Республики Крым</w:t>
      </w:r>
    </w:p>
    <w:p w:rsidR="00CD7920" w:rsidRPr="00CD7920" w:rsidRDefault="00CD7920" w:rsidP="00CD79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оценка конкурсных работ в номинации «Исследовательские работы» осуществляется в соответствии со следующими критериями:</w:t>
      </w:r>
    </w:p>
    <w:tbl>
      <w:tblPr>
        <w:tblStyle w:val="1"/>
        <w:tblW w:w="9748" w:type="dxa"/>
        <w:tblInd w:w="108" w:type="dxa"/>
        <w:tblLook w:val="04A0" w:firstRow="1" w:lastRow="0" w:firstColumn="1" w:lastColumn="0" w:noHBand="0" w:noVBand="1"/>
      </w:tblPr>
      <w:tblGrid>
        <w:gridCol w:w="534"/>
        <w:gridCol w:w="8222"/>
        <w:gridCol w:w="992"/>
      </w:tblGrid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Балл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Соответствие тематике и условиям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hd w:val="clear" w:color="auto" w:fill="FFFFFF"/>
              <w:suppressAutoHyphens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Актуальность и новизна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hd w:val="clear" w:color="auto" w:fill="FFFFFF"/>
              <w:suppressAutoHyphens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Полнота раскрытия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hd w:val="clear" w:color="auto" w:fill="FFFFFF"/>
              <w:suppressAutoHyphens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Разнообразие использованных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hd w:val="clear" w:color="auto" w:fill="FFFFFF"/>
              <w:suppressAutoHyphens/>
              <w:ind w:right="15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Вклад автора в 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hd w:val="clear" w:color="auto" w:fill="FFFFFF"/>
              <w:suppressAutoHyphens/>
              <w:ind w:right="15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Наличие аргументированной точки зрения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hd w:val="clear" w:color="auto" w:fill="FFFFFF"/>
              <w:suppressAutoHyphens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Оригинальность творческих идей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hd w:val="clear" w:color="auto" w:fill="FFFFFF"/>
              <w:suppressAutoHyphens/>
              <w:ind w:right="15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Наличие обоснованных выводов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hd w:val="clear" w:color="auto" w:fill="FFFFFF"/>
              <w:suppressAutoHyphens/>
              <w:rPr>
                <w:rFonts w:eastAsia="Times New Roman"/>
                <w:szCs w:val="28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Стиль, язык изложения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hd w:val="clear" w:color="auto" w:fill="FFFFFF"/>
              <w:suppressAutoHyphens/>
              <w:ind w:right="150"/>
              <w:rPr>
                <w:rFonts w:eastAsia="Times New Roman"/>
                <w:szCs w:val="28"/>
                <w:lang w:eastAsia="ru-RU"/>
              </w:rPr>
            </w:pPr>
            <w:r w:rsidRPr="00CD7920">
              <w:rPr>
                <w:rFonts w:eastAsia="Times New Roman"/>
                <w:szCs w:val="28"/>
                <w:lang w:eastAsia="ru-RU"/>
              </w:rPr>
              <w:t>Структура оформления работы,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CD7920" w:rsidRPr="00CD7920" w:rsidTr="00256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CD7920">
              <w:rPr>
                <w:rFonts w:eastAsia="Times New Roman"/>
                <w:szCs w:val="28"/>
                <w:shd w:val="clear" w:color="auto" w:fill="FFFFFF"/>
                <w:lang w:eastAsia="ru-RU"/>
              </w:rPr>
              <w:t>50</w:t>
            </w:r>
          </w:p>
        </w:tc>
      </w:tr>
    </w:tbl>
    <w:p w:rsidR="00CD7920" w:rsidRPr="00CD7920" w:rsidRDefault="00CD7920" w:rsidP="00CD79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autoSpaceDE w:val="0"/>
        <w:autoSpaceDN w:val="0"/>
        <w:adjustRightInd w:val="0"/>
        <w:spacing w:after="0" w:line="240" w:lineRule="auto"/>
        <w:ind w:left="142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D7920" w:rsidRPr="00CD7920">
          <w:pgSz w:w="11909" w:h="16834"/>
          <w:pgMar w:top="1134" w:right="1134" w:bottom="851" w:left="1134" w:header="720" w:footer="720" w:gutter="0"/>
          <w:cols w:space="720"/>
        </w:sectPr>
      </w:pP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694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CD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республиканском этапе Всероссийского конкурса на знание символов и атрибутов государственной власти Российской Федерации среди обучающихся образовательных организаций Республики Крым</w:t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7938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CD7920">
        <w:rPr>
          <w:rFonts w:ascii="Times New Roman" w:eastAsia="MS Mincho" w:hAnsi="Times New Roman" w:cs="Times New Roman"/>
          <w:sz w:val="28"/>
          <w:szCs w:val="28"/>
        </w:rPr>
        <w:t>ЗАЯВКА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допустить к участию </w:t>
      </w:r>
      <w:r w:rsidRPr="00CD79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Pr="00CD7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Республиканском конкурсе на знание символов и атрибутов государственной власти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и Республики Крым среди учащихся образовательных организаций Республики Крым</w:t>
      </w:r>
    </w:p>
    <w:p w:rsidR="00CD7920" w:rsidRPr="00CD7920" w:rsidRDefault="00CD7920" w:rsidP="00CD792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</w:rPr>
      </w:pPr>
    </w:p>
    <w:p w:rsidR="00CD7920" w:rsidRPr="00CD7920" w:rsidRDefault="00CD7920" w:rsidP="00CD792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CD7920">
        <w:rPr>
          <w:rFonts w:ascii="Times New Roman" w:eastAsia="MS Mincho" w:hAnsi="Times New Roman" w:cs="Times New Roman"/>
          <w:sz w:val="28"/>
          <w:szCs w:val="28"/>
        </w:rPr>
        <w:t>от делегации   _____________________________________________________________________________________</w:t>
      </w:r>
    </w:p>
    <w:p w:rsidR="00CD7920" w:rsidRPr="00CD7920" w:rsidRDefault="00CD7920" w:rsidP="00CD792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CD7920">
        <w:rPr>
          <w:rFonts w:ascii="Times New Roman" w:eastAsia="MS Mincho" w:hAnsi="Times New Roman" w:cs="Times New Roman"/>
          <w:sz w:val="20"/>
          <w:szCs w:val="20"/>
        </w:rPr>
        <w:t>(город, район)</w:t>
      </w:r>
    </w:p>
    <w:p w:rsidR="00CD7920" w:rsidRPr="00CD7920" w:rsidRDefault="00CD7920" w:rsidP="00CD792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20"/>
        <w:gridCol w:w="1080"/>
        <w:gridCol w:w="2039"/>
        <w:gridCol w:w="1986"/>
        <w:gridCol w:w="2552"/>
        <w:gridCol w:w="3802"/>
      </w:tblGrid>
      <w:tr w:rsidR="00CD7920" w:rsidRPr="00CD7920" w:rsidTr="002568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spacing w:after="0" w:line="276" w:lineRule="auto"/>
              <w:ind w:left="-142" w:right="-1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MS Mincho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MS Mincho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spacing w:after="0" w:line="276" w:lineRule="auto"/>
              <w:ind w:left="-108" w:right="-16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Дата </w:t>
            </w:r>
          </w:p>
          <w:p w:rsidR="00CD7920" w:rsidRPr="00CD7920" w:rsidRDefault="00CD7920" w:rsidP="00CD7920">
            <w:pPr>
              <w:suppressAutoHyphens/>
              <w:spacing w:after="0" w:line="276" w:lineRule="auto"/>
              <w:ind w:left="-108" w:right="-16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MS Mincho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Класс, </w:t>
            </w:r>
          </w:p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MS Mincho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MS Mincho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MS Mincho" w:hAnsi="Times New Roman" w:cs="Times New Roman"/>
                <w:sz w:val="24"/>
                <w:szCs w:val="24"/>
              </w:rPr>
              <w:t>Ф.И.О. руководителя</w:t>
            </w:r>
          </w:p>
          <w:p w:rsidR="00CD7920" w:rsidRPr="00CD7920" w:rsidRDefault="00CD7920" w:rsidP="00CD7920">
            <w:pPr>
              <w:tabs>
                <w:tab w:val="left" w:pos="1337"/>
              </w:tabs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должность и место работы </w:t>
            </w:r>
          </w:p>
        </w:tc>
      </w:tr>
      <w:tr w:rsidR="00CD7920" w:rsidRPr="00CD7920" w:rsidTr="002568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-142" w:right="-1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7920" w:rsidRPr="00CD7920" w:rsidTr="002568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-142" w:right="-1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7920" w:rsidRPr="00CD7920" w:rsidTr="002568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-142" w:right="-1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7920" w:rsidRPr="00CD7920" w:rsidTr="002568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-142" w:right="-17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20" w:rsidRPr="00CD7920" w:rsidRDefault="00CD7920" w:rsidP="00CD7920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CD7920" w:rsidRPr="00CD7920" w:rsidRDefault="00CD7920" w:rsidP="00CD7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CD7920" w:rsidRPr="00CD7920" w:rsidRDefault="00CD7920" w:rsidP="00CD7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делегации ____________________________________________________________________________________</w:t>
      </w:r>
    </w:p>
    <w:p w:rsidR="00CD7920" w:rsidRPr="00CD7920" w:rsidRDefault="00CD7920" w:rsidP="00CD7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920" w:rsidRPr="00CD7920" w:rsidRDefault="00CD7920" w:rsidP="00CD7920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vertAlign w:val="subscript"/>
          <w:lang w:eastAsia="zh-CN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Телефон рабочий ________________</w:t>
      </w:r>
      <w:proofErr w:type="gramStart"/>
      <w:r w:rsidRPr="00CD7920">
        <w:rPr>
          <w:rFonts w:ascii="Times New Roman" w:eastAsia="Times New Roman" w:hAnsi="Times New Roman" w:cs="Times New Roman"/>
          <w:sz w:val="28"/>
          <w:szCs w:val="28"/>
          <w:lang w:eastAsia="zh-CN"/>
        </w:rPr>
        <w:t>_  Телефон</w:t>
      </w:r>
      <w:proofErr w:type="gramEnd"/>
      <w:r w:rsidRPr="00CD7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мобильный________________________ </w:t>
      </w:r>
      <w:r w:rsidRPr="00CD7920">
        <w:rPr>
          <w:rFonts w:ascii="Courier New" w:eastAsia="Times New Roman" w:hAnsi="Courier New" w:cs="Courier New"/>
          <w:sz w:val="20"/>
          <w:szCs w:val="20"/>
          <w:vertAlign w:val="subscript"/>
          <w:lang w:eastAsia="zh-CN"/>
        </w:rPr>
        <w:tab/>
      </w:r>
      <w:r w:rsidRPr="00CD7920">
        <w:rPr>
          <w:rFonts w:ascii="Courier New" w:eastAsia="Times New Roman" w:hAnsi="Courier New" w:cs="Courier New"/>
          <w:sz w:val="20"/>
          <w:szCs w:val="20"/>
          <w:vertAlign w:val="subscript"/>
          <w:lang w:eastAsia="zh-CN"/>
        </w:rPr>
        <w:tab/>
      </w:r>
      <w:r w:rsidRPr="00CD7920">
        <w:rPr>
          <w:rFonts w:ascii="Courier New" w:eastAsia="Times New Roman" w:hAnsi="Courier New" w:cs="Courier New"/>
          <w:sz w:val="20"/>
          <w:szCs w:val="20"/>
          <w:vertAlign w:val="subscript"/>
          <w:lang w:eastAsia="zh-CN"/>
        </w:rPr>
        <w:tab/>
      </w:r>
      <w:r w:rsidRPr="00CD7920">
        <w:rPr>
          <w:rFonts w:ascii="Courier New" w:eastAsia="Times New Roman" w:hAnsi="Courier New" w:cs="Courier New"/>
          <w:sz w:val="20"/>
          <w:szCs w:val="20"/>
          <w:vertAlign w:val="subscript"/>
          <w:lang w:eastAsia="zh-CN"/>
        </w:rPr>
        <w:tab/>
      </w:r>
      <w:r w:rsidRPr="00CD7920">
        <w:rPr>
          <w:rFonts w:ascii="Courier New" w:eastAsia="Times New Roman" w:hAnsi="Courier New" w:cs="Courier New"/>
          <w:sz w:val="20"/>
          <w:szCs w:val="20"/>
          <w:vertAlign w:val="subscript"/>
          <w:lang w:eastAsia="zh-CN"/>
        </w:rPr>
        <w:tab/>
      </w:r>
      <w:r w:rsidRPr="00CD7920">
        <w:rPr>
          <w:rFonts w:ascii="Courier New" w:eastAsia="Times New Roman" w:hAnsi="Courier New" w:cs="Courier New"/>
          <w:sz w:val="20"/>
          <w:szCs w:val="20"/>
          <w:vertAlign w:val="subscript"/>
          <w:lang w:eastAsia="zh-CN"/>
        </w:rPr>
        <w:tab/>
      </w:r>
      <w:r w:rsidRPr="00CD7920">
        <w:rPr>
          <w:rFonts w:ascii="Courier New" w:eastAsia="Times New Roman" w:hAnsi="Courier New" w:cs="Courier New"/>
          <w:sz w:val="20"/>
          <w:szCs w:val="20"/>
          <w:vertAlign w:val="subscript"/>
          <w:lang w:eastAsia="zh-CN"/>
        </w:rPr>
        <w:tab/>
      </w:r>
      <w:r w:rsidRPr="00CD7920">
        <w:rPr>
          <w:rFonts w:ascii="Courier New" w:eastAsia="Times New Roman" w:hAnsi="Courier New" w:cs="Courier New"/>
          <w:sz w:val="20"/>
          <w:szCs w:val="20"/>
          <w:vertAlign w:val="subscript"/>
          <w:lang w:eastAsia="zh-CN"/>
        </w:rPr>
        <w:tab/>
      </w:r>
      <w:r w:rsidRPr="00CD7920">
        <w:rPr>
          <w:rFonts w:ascii="Courier New" w:eastAsia="Times New Roman" w:hAnsi="Courier New" w:cs="Courier New"/>
          <w:sz w:val="20"/>
          <w:szCs w:val="20"/>
          <w:vertAlign w:val="subscript"/>
          <w:lang w:eastAsia="zh-CN"/>
        </w:rPr>
        <w:tab/>
      </w: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органа управления образованием </w:t>
      </w: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или городского округа</w:t>
      </w:r>
      <w:r w:rsidRPr="00CD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   __________________________________</w:t>
      </w: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                                           </w:t>
      </w:r>
      <w:r w:rsidRPr="00CD79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</w:t>
      </w: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D79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М.П.</w:t>
      </w: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CD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сведения даются полностью, без сокращений, за исключением общепринятых</w:t>
      </w:r>
    </w:p>
    <w:p w:rsidR="00CD7920" w:rsidRPr="00CD7920" w:rsidRDefault="00CD7920" w:rsidP="00CD79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бумажном носителе с печатями и подписями делегации привозят с собой. </w:t>
      </w:r>
      <w:r w:rsidRPr="00CD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D7920" w:rsidRPr="00CD7920" w:rsidRDefault="00CD7920" w:rsidP="00CD7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D7920" w:rsidRPr="00CD7920">
          <w:pgSz w:w="16834" w:h="11909" w:orient="landscape"/>
          <w:pgMar w:top="1134" w:right="1134" w:bottom="1134" w:left="851" w:header="720" w:footer="720" w:gutter="0"/>
          <w:cols w:space="720"/>
        </w:sectPr>
      </w:pPr>
    </w:p>
    <w:p w:rsidR="00CD7920" w:rsidRPr="00CD7920" w:rsidRDefault="00CD7920" w:rsidP="00CD7920">
      <w:pPr>
        <w:suppressAutoHyphens/>
        <w:autoSpaceDN w:val="0"/>
        <w:spacing w:after="20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496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CD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республиканском этапе Всероссийского конкурса на знание символов и атрибутов государственной власти Российской Федерации </w:t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496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обучающихся образовательных организаций Республики Крым</w:t>
      </w:r>
    </w:p>
    <w:p w:rsidR="00CD7920" w:rsidRPr="00CD7920" w:rsidRDefault="00CD7920" w:rsidP="00CD7920">
      <w:pPr>
        <w:suppressAutoHyphens/>
        <w:autoSpaceDN w:val="0"/>
        <w:spacing w:after="200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tabs>
          <w:tab w:val="left" w:leader="underscore" w:pos="7930"/>
        </w:tabs>
        <w:suppressAutoHyphens/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ОБРАЗОВАНИЯ, НАУКИ И МОЛОДЕЖИ</w:t>
      </w:r>
    </w:p>
    <w:p w:rsidR="00CD7920" w:rsidRPr="00CD7920" w:rsidRDefault="00CD7920" w:rsidP="00CD7920">
      <w:pPr>
        <w:tabs>
          <w:tab w:val="left" w:leader="underscore" w:pos="7930"/>
        </w:tabs>
        <w:suppressAutoHyphens/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КРЫМ</w:t>
      </w:r>
    </w:p>
    <w:p w:rsidR="00CD7920" w:rsidRPr="00CD7920" w:rsidRDefault="00CD7920" w:rsidP="00CD7920">
      <w:pPr>
        <w:tabs>
          <w:tab w:val="left" w:leader="underscore" w:pos="7930"/>
        </w:tabs>
        <w:suppressAutoHyphens/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tabs>
          <w:tab w:val="left" w:leader="underscore" w:pos="7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образовательного учреждения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Республиканский конкурс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знание символов и атрибутов государственной власти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и Республики Крым </w:t>
      </w:r>
    </w:p>
    <w:p w:rsidR="00CD7920" w:rsidRPr="00CD7920" w:rsidRDefault="00CD7920" w:rsidP="00CD792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18"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учащихся образовательных организаций Республики Крым</w:t>
      </w:r>
    </w:p>
    <w:p w:rsidR="00CD7920" w:rsidRPr="00CD7920" w:rsidRDefault="00CD7920" w:rsidP="00CD7920">
      <w:pPr>
        <w:tabs>
          <w:tab w:val="left" w:leader="underscore" w:pos="7930"/>
        </w:tabs>
        <w:suppressAutoHyphens/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tabs>
          <w:tab w:val="left" w:leader="underscore" w:pos="7930"/>
        </w:tabs>
        <w:suppressAutoHyphens/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tabs>
          <w:tab w:val="left" w:leader="underscore" w:pos="87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Номинация</w:t>
      </w:r>
      <w:r w:rsidRPr="00CD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D7920" w:rsidRPr="00CD7920" w:rsidRDefault="00CD7920" w:rsidP="00CD7920">
      <w:pPr>
        <w:tabs>
          <w:tab w:val="left" w:leader="underscore" w:pos="87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«Исследовательские </w:t>
      </w:r>
      <w:proofErr w:type="gramStart"/>
      <w:r w:rsidRPr="00CD79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работы»/</w:t>
      </w:r>
      <w:proofErr w:type="gramEnd"/>
      <w:r w:rsidRPr="00CD79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«Литературное творчество (проза)»</w:t>
      </w:r>
    </w:p>
    <w:p w:rsidR="00CD7920" w:rsidRPr="00CD7920" w:rsidRDefault="00CD7920" w:rsidP="00CD7920">
      <w:pPr>
        <w:widowControl w:val="0"/>
        <w:tabs>
          <w:tab w:val="left" w:pos="162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</w:p>
    <w:p w:rsidR="00CD7920" w:rsidRPr="00CD7920" w:rsidRDefault="00CD7920" w:rsidP="00CD7920">
      <w:pPr>
        <w:widowControl w:val="0"/>
        <w:tabs>
          <w:tab w:val="left" w:pos="162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НАЗВАНИЕ РАБОТЫ</w:t>
      </w:r>
    </w:p>
    <w:p w:rsidR="00CD7920" w:rsidRPr="00CD7920" w:rsidRDefault="00CD7920" w:rsidP="00CD7920">
      <w:pPr>
        <w:widowControl w:val="0"/>
        <w:tabs>
          <w:tab w:val="left" w:pos="162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CD7920" w:rsidRPr="00CD7920" w:rsidRDefault="00CD7920" w:rsidP="00CD7920">
      <w:pPr>
        <w:keepNext/>
        <w:keepLines/>
        <w:suppressAutoHyphens/>
        <w:spacing w:after="0" w:line="240" w:lineRule="auto"/>
        <w:ind w:firstLine="396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keepNext/>
        <w:keepLines/>
        <w:suppressAutoHyphens/>
        <w:spacing w:after="0" w:line="240" w:lineRule="auto"/>
        <w:ind w:firstLine="396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920" w:rsidRPr="00CD7920" w:rsidRDefault="00CD7920" w:rsidP="00CD7920">
      <w:pPr>
        <w:keepNext/>
        <w:keepLines/>
        <w:suppressAutoHyphens/>
        <w:spacing w:after="0" w:line="240" w:lineRule="auto"/>
        <w:ind w:left="4253" w:right="-42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Подготовил:</w:t>
      </w:r>
    </w:p>
    <w:p w:rsidR="00CD7920" w:rsidRPr="00CD7920" w:rsidRDefault="00CD7920" w:rsidP="00CD7920">
      <w:pPr>
        <w:keepNext/>
        <w:keepLines/>
        <w:suppressAutoHyphens/>
        <w:spacing w:after="0" w:line="240" w:lineRule="auto"/>
        <w:ind w:left="4253" w:right="-42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Иванов Иван Иванович, год рождения</w:t>
      </w:r>
    </w:p>
    <w:p w:rsidR="00CD7920" w:rsidRPr="00CD7920" w:rsidRDefault="00CD7920" w:rsidP="00CD7920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ind w:left="4253" w:right="-4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домашний адрес</w:t>
      </w:r>
    </w:p>
    <w:p w:rsidR="00CD7920" w:rsidRPr="00CD7920" w:rsidRDefault="00CD7920" w:rsidP="00CD7920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ind w:left="4253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 _</w:t>
      </w:r>
      <w:proofErr w:type="gramEnd"/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класса </w:t>
      </w:r>
    </w:p>
    <w:p w:rsidR="00CD7920" w:rsidRPr="00CD7920" w:rsidRDefault="00CD7920" w:rsidP="00CD7920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ind w:left="4253" w:right="-4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название образовательного учреждения</w:t>
      </w:r>
    </w:p>
    <w:p w:rsidR="00CD7920" w:rsidRPr="00CD7920" w:rsidRDefault="00CD7920" w:rsidP="00CD7920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ind w:left="4253" w:right="-4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образовательного учреждения</w:t>
      </w:r>
    </w:p>
    <w:p w:rsidR="00CD7920" w:rsidRPr="00CD7920" w:rsidRDefault="00CD7920" w:rsidP="00CD7920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ind w:left="4962" w:right="-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ind w:left="4253" w:right="-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CD7920" w:rsidRPr="00CD7920" w:rsidRDefault="00CD7920" w:rsidP="00CD7920">
      <w:pPr>
        <w:widowControl w:val="0"/>
        <w:tabs>
          <w:tab w:val="left" w:pos="5940"/>
          <w:tab w:val="left" w:pos="8100"/>
          <w:tab w:val="left" w:pos="8820"/>
          <w:tab w:val="left" w:pos="9360"/>
          <w:tab w:val="right" w:pos="10205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 Петр Петрович</w:t>
      </w: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7920" w:rsidRPr="00CD7920" w:rsidRDefault="00CD7920" w:rsidP="00CD7920">
      <w:pPr>
        <w:widowControl w:val="0"/>
        <w:tabs>
          <w:tab w:val="left" w:pos="5940"/>
          <w:tab w:val="left" w:pos="8100"/>
          <w:tab w:val="left" w:pos="8820"/>
          <w:tab w:val="left" w:pos="9360"/>
          <w:tab w:val="right" w:pos="10205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_________________________, </w:t>
      </w:r>
    </w:p>
    <w:p w:rsidR="00CD7920" w:rsidRPr="00CD7920" w:rsidRDefault="00CD7920" w:rsidP="00CD7920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ind w:left="4253" w:right="-4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название образовательного учреждения</w:t>
      </w:r>
    </w:p>
    <w:p w:rsidR="00CD7920" w:rsidRPr="00CD7920" w:rsidRDefault="00CD7920" w:rsidP="00CD7920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ind w:left="4253" w:right="-4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образовательного учреждения</w:t>
      </w:r>
    </w:p>
    <w:p w:rsidR="00CD7920" w:rsidRPr="00CD7920" w:rsidRDefault="00CD7920" w:rsidP="00CD7920">
      <w:pPr>
        <w:widowControl w:val="0"/>
        <w:tabs>
          <w:tab w:val="left" w:pos="7200"/>
          <w:tab w:val="left" w:pos="8595"/>
        </w:tabs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7920" w:rsidRPr="00CD7920" w:rsidRDefault="00CD7920" w:rsidP="00CD7920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20" w:rsidRPr="00CD7920" w:rsidRDefault="00CD7920" w:rsidP="00CD7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D7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Город/район – 2016 </w:t>
      </w:r>
      <w:bookmarkStart w:id="0" w:name="_GoBack"/>
      <w:bookmarkEnd w:id="0"/>
    </w:p>
    <w:p w:rsidR="00F72F4C" w:rsidRDefault="00F72F4C"/>
    <w:sectPr w:rsidR="00F7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471"/>
    <w:multiLevelType w:val="hybridMultilevel"/>
    <w:tmpl w:val="080E3EAC"/>
    <w:lvl w:ilvl="0" w:tplc="8A0EB30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223"/>
    <w:multiLevelType w:val="hybridMultilevel"/>
    <w:tmpl w:val="080E3EAC"/>
    <w:lvl w:ilvl="0" w:tplc="8A0EB30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2E89"/>
    <w:multiLevelType w:val="hybridMultilevel"/>
    <w:tmpl w:val="0C30FD8C"/>
    <w:lvl w:ilvl="0" w:tplc="8A0EB30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3138A"/>
    <w:multiLevelType w:val="singleLevel"/>
    <w:tmpl w:val="7D0CA230"/>
    <w:lvl w:ilvl="0">
      <w:start w:val="1"/>
      <w:numFmt w:val="decimal"/>
      <w:lvlText w:val="%1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4">
    <w:nsid w:val="7F331F7B"/>
    <w:multiLevelType w:val="hybridMultilevel"/>
    <w:tmpl w:val="F00C82CC"/>
    <w:lvl w:ilvl="0" w:tplc="CBD6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20"/>
    <w:rsid w:val="00522F8C"/>
    <w:rsid w:val="00CD7920"/>
    <w:rsid w:val="00F72F4C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CF2C-D268-4FE0-BE1C-79D1E624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92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2016-09-23T08:30:00Z</dcterms:created>
  <dcterms:modified xsi:type="dcterms:W3CDTF">2016-09-23T08:31:00Z</dcterms:modified>
</cp:coreProperties>
</file>