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F4" w:rsidRPr="00115377" w:rsidRDefault="001422F4" w:rsidP="001422F4">
      <w:pPr>
        <w:widowControl w:val="0"/>
        <w:autoSpaceDE w:val="0"/>
        <w:spacing w:after="0" w:line="240" w:lineRule="auto"/>
        <w:ind w:firstLine="39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7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22F4" w:rsidRPr="00115377" w:rsidRDefault="001422F4" w:rsidP="001422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республиканском </w:t>
      </w:r>
      <w:r w:rsidRPr="00115377">
        <w:rPr>
          <w:rFonts w:ascii="Times New Roman" w:hAnsi="Times New Roman" w:cs="Times New Roman"/>
          <w:b/>
          <w:bCs/>
          <w:sz w:val="28"/>
          <w:szCs w:val="28"/>
        </w:rPr>
        <w:t xml:space="preserve">этапе Всероссийских спортивных соревнований школьников </w:t>
      </w:r>
      <w:bookmarkStart w:id="0" w:name="_GoBack"/>
      <w:r w:rsidRPr="00115377">
        <w:rPr>
          <w:rFonts w:ascii="Times New Roman" w:hAnsi="Times New Roman" w:cs="Times New Roman"/>
          <w:b/>
          <w:bCs/>
          <w:sz w:val="28"/>
          <w:szCs w:val="28"/>
        </w:rPr>
        <w:t>«Президентские состязания»</w:t>
      </w:r>
      <w:bookmarkEnd w:id="0"/>
      <w:r w:rsidRPr="00115377">
        <w:rPr>
          <w:rFonts w:ascii="Times New Roman" w:hAnsi="Times New Roman" w:cs="Times New Roman"/>
          <w:b/>
          <w:bCs/>
          <w:sz w:val="28"/>
          <w:szCs w:val="28"/>
        </w:rPr>
        <w:t xml:space="preserve"> среди учащихся общеобразовательных организаций Республики Крым</w:t>
      </w:r>
    </w:p>
    <w:p w:rsidR="001422F4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F4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Общеобразовательная организация _______________________________________________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21F2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в соответствии с Уставом)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Адрес школы__________________________________________________________________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Класс_______________</w:t>
      </w:r>
    </w:p>
    <w:p w:rsidR="001422F4" w:rsidRPr="000C21F2" w:rsidRDefault="001422F4" w:rsidP="001422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общео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бразовательной организации __</w:t>
      </w:r>
      <w:r w:rsidRPr="000C2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0C2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C2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C2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 Сайт: __________________________________ 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Название ШСК (при наличии) ____________________________ год основания__________</w:t>
      </w:r>
    </w:p>
    <w:p w:rsidR="001422F4" w:rsidRPr="000C21F2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1391"/>
        <w:gridCol w:w="1383"/>
        <w:gridCol w:w="1810"/>
        <w:gridCol w:w="1794"/>
      </w:tblGrid>
      <w:tr w:rsidR="001422F4" w:rsidRPr="00C767EB" w:rsidTr="00715321">
        <w:tc>
          <w:tcPr>
            <w:tcW w:w="540" w:type="dxa"/>
            <w:shd w:val="clear" w:color="auto" w:fill="auto"/>
          </w:tcPr>
          <w:p w:rsidR="001422F4" w:rsidRPr="000C21F2" w:rsidRDefault="001422F4" w:rsidP="0071532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5" w:type="dxa"/>
            <w:shd w:val="clear" w:color="auto" w:fill="auto"/>
          </w:tcPr>
          <w:p w:rsidR="001422F4" w:rsidRPr="000C21F2" w:rsidRDefault="001422F4" w:rsidP="0071532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F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91" w:type="dxa"/>
            <w:shd w:val="clear" w:color="auto" w:fill="auto"/>
          </w:tcPr>
          <w:p w:rsidR="001422F4" w:rsidRPr="000C21F2" w:rsidRDefault="001422F4" w:rsidP="0071532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F2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1383" w:type="dxa"/>
            <w:shd w:val="clear" w:color="auto" w:fill="auto"/>
          </w:tcPr>
          <w:p w:rsidR="001422F4" w:rsidRPr="000C21F2" w:rsidRDefault="001422F4" w:rsidP="0071532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F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10" w:type="dxa"/>
          </w:tcPr>
          <w:p w:rsidR="001422F4" w:rsidRPr="000C21F2" w:rsidRDefault="001422F4" w:rsidP="0071532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F2">
              <w:rPr>
                <w:rFonts w:ascii="Times New Roman" w:hAnsi="Times New Roman" w:cs="Times New Roman"/>
                <w:sz w:val="20"/>
                <w:szCs w:val="20"/>
              </w:rPr>
              <w:t xml:space="preserve">Период обучения в данной </w:t>
            </w:r>
            <w:proofErr w:type="spellStart"/>
            <w:r w:rsidRPr="000C21F2">
              <w:rPr>
                <w:rFonts w:ascii="Times New Roman" w:hAnsi="Times New Roman" w:cs="Times New Roman"/>
                <w:sz w:val="20"/>
                <w:szCs w:val="20"/>
              </w:rPr>
              <w:t>образ.организации</w:t>
            </w:r>
            <w:proofErr w:type="spellEnd"/>
            <w:r w:rsidRPr="000C21F2">
              <w:rPr>
                <w:rFonts w:ascii="Times New Roman" w:hAnsi="Times New Roman" w:cs="Times New Roman"/>
                <w:sz w:val="20"/>
                <w:szCs w:val="20"/>
              </w:rPr>
              <w:t xml:space="preserve"> (№ и дата приказа о зачислении)</w:t>
            </w:r>
          </w:p>
        </w:tc>
        <w:tc>
          <w:tcPr>
            <w:tcW w:w="1794" w:type="dxa"/>
            <w:shd w:val="clear" w:color="auto" w:fill="auto"/>
          </w:tcPr>
          <w:p w:rsidR="001422F4" w:rsidRPr="000C21F2" w:rsidRDefault="001422F4" w:rsidP="0071532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F2">
              <w:rPr>
                <w:rFonts w:ascii="Times New Roman" w:hAnsi="Times New Roman" w:cs="Times New Roman"/>
                <w:sz w:val="20"/>
                <w:szCs w:val="20"/>
              </w:rPr>
              <w:t xml:space="preserve">Виза врача </w:t>
            </w:r>
            <w:r w:rsidRPr="000C21F2">
              <w:rPr>
                <w:rFonts w:ascii="Times New Roman" w:hAnsi="Times New Roman" w:cs="Times New Roman"/>
                <w:i/>
                <w:sz w:val="20"/>
                <w:szCs w:val="20"/>
              </w:rPr>
              <w:t>(допущен, дата осмотра, подпись врача, печать напротив каждого участника соревнований)</w:t>
            </w:r>
          </w:p>
        </w:tc>
      </w:tr>
      <w:tr w:rsidR="001422F4" w:rsidRPr="00C767EB" w:rsidTr="00715321">
        <w:tc>
          <w:tcPr>
            <w:tcW w:w="540" w:type="dxa"/>
            <w:shd w:val="clear" w:color="auto" w:fill="auto"/>
          </w:tcPr>
          <w:p w:rsidR="001422F4" w:rsidRPr="00C767EB" w:rsidRDefault="001422F4" w:rsidP="001422F4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F4" w:rsidRPr="00C767EB" w:rsidTr="00715321">
        <w:tc>
          <w:tcPr>
            <w:tcW w:w="540" w:type="dxa"/>
            <w:shd w:val="clear" w:color="auto" w:fill="auto"/>
          </w:tcPr>
          <w:p w:rsidR="001422F4" w:rsidRPr="00C767EB" w:rsidRDefault="001422F4" w:rsidP="001422F4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22F4" w:rsidRPr="00C767EB" w:rsidRDefault="001422F4" w:rsidP="007153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F4" w:rsidRDefault="001422F4" w:rsidP="001422F4">
      <w:pPr>
        <w:suppressAutoHyphens w:val="0"/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22F4" w:rsidRDefault="001422F4" w:rsidP="001422F4">
      <w:pPr>
        <w:suppressAutoHyphens w:val="0"/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C21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Предварительную заявку необходимо составлять с учетом запасных участников, без визы врача.</w:t>
      </w:r>
    </w:p>
    <w:p w:rsidR="001422F4" w:rsidRPr="000C21F2" w:rsidRDefault="001422F4" w:rsidP="001422F4">
      <w:pPr>
        <w:suppressAutoHyphens w:val="0"/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Требования, предъявляемые к участникам, указанным в предварительной заявке (основные и запасные) – одинаковы.</w:t>
      </w:r>
    </w:p>
    <w:p w:rsidR="001422F4" w:rsidRDefault="001422F4" w:rsidP="001422F4">
      <w:pPr>
        <w:suppressAutoHyphens w:val="0"/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r w:rsidRPr="000C21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Обращаем внимание, что виза врача действительна в течение 10-ти дней. </w:t>
      </w:r>
    </w:p>
    <w:p w:rsidR="001422F4" w:rsidRPr="000C21F2" w:rsidRDefault="001422F4" w:rsidP="001422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0C21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Подписи и печати, подтверждающие заявку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должны быть на отдельном от </w:t>
      </w:r>
      <w:r w:rsidRPr="000C21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заявки листе. </w:t>
      </w:r>
    </w:p>
    <w:p w:rsidR="001422F4" w:rsidRPr="0069335C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F4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5C">
        <w:rPr>
          <w:rFonts w:ascii="Times New Roman" w:hAnsi="Times New Roman" w:cs="Times New Roman"/>
          <w:sz w:val="24"/>
          <w:szCs w:val="24"/>
        </w:rPr>
        <w:t xml:space="preserve">Допущено к </w:t>
      </w:r>
      <w:r w:rsidRPr="006933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335C">
        <w:rPr>
          <w:rFonts w:ascii="Times New Roman" w:hAnsi="Times New Roman" w:cs="Times New Roman"/>
          <w:sz w:val="24"/>
          <w:szCs w:val="24"/>
        </w:rPr>
        <w:t xml:space="preserve">.2 (республиканскому) этапу Президентских состязаний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9335C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422F4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69335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422F4" w:rsidRPr="00864A55" w:rsidRDefault="001422F4" w:rsidP="001422F4">
      <w:pPr>
        <w:widowControl w:val="0"/>
        <w:autoSpaceDE w:val="0"/>
        <w:spacing w:after="0" w:line="240" w:lineRule="auto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64A55">
        <w:rPr>
          <w:rFonts w:ascii="Times New Roman" w:hAnsi="Times New Roman" w:cs="Times New Roman"/>
          <w:sz w:val="18"/>
          <w:szCs w:val="18"/>
        </w:rPr>
        <w:t>(прописью)</w:t>
      </w:r>
    </w:p>
    <w:p w:rsidR="001422F4" w:rsidRDefault="001422F4" w:rsidP="001422F4">
      <w:pPr>
        <w:widowControl w:val="0"/>
        <w:tabs>
          <w:tab w:val="left" w:pos="434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F4" w:rsidRPr="0069335C" w:rsidRDefault="001422F4" w:rsidP="001422F4">
      <w:pPr>
        <w:widowControl w:val="0"/>
        <w:tabs>
          <w:tab w:val="left" w:pos="434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5C">
        <w:rPr>
          <w:rFonts w:ascii="Times New Roman" w:hAnsi="Times New Roman" w:cs="Times New Roman"/>
          <w:sz w:val="24"/>
          <w:szCs w:val="24"/>
        </w:rPr>
        <w:t>Врач __________________________________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335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1422F4" w:rsidRDefault="001422F4" w:rsidP="001422F4">
      <w:pPr>
        <w:widowControl w:val="0"/>
        <w:autoSpaceDE w:val="0"/>
        <w:spacing w:after="0" w:line="240" w:lineRule="auto"/>
        <w:ind w:firstLine="2268"/>
        <w:rPr>
          <w:rStyle w:val="1"/>
          <w:rFonts w:ascii="Times New Roman" w:hAnsi="Times New Roman" w:cs="Times New Roman"/>
          <w:sz w:val="18"/>
          <w:szCs w:val="18"/>
        </w:rPr>
      </w:pPr>
      <w:r w:rsidRPr="00864A55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64A55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64A5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64A55">
        <w:rPr>
          <w:rFonts w:ascii="Times New Roman" w:hAnsi="Times New Roman" w:cs="Times New Roman"/>
          <w:sz w:val="18"/>
          <w:szCs w:val="18"/>
        </w:rPr>
        <w:t xml:space="preserve">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64A5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64A55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1422F4" w:rsidRPr="00864A55" w:rsidRDefault="001422F4" w:rsidP="001422F4">
      <w:pPr>
        <w:widowControl w:val="0"/>
        <w:autoSpaceDE w:val="0"/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 w:rsidRPr="00864A55">
        <w:rPr>
          <w:rStyle w:val="1"/>
          <w:rFonts w:ascii="Times New Roman" w:hAnsi="Times New Roman" w:cs="Times New Roman"/>
          <w:sz w:val="18"/>
          <w:szCs w:val="18"/>
        </w:rPr>
        <w:t>(М.П. медицинского</w:t>
      </w:r>
      <w:r w:rsidRPr="00864A55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1422F4" w:rsidRPr="0069335C" w:rsidRDefault="001422F4" w:rsidP="001422F4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9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186055</wp:posOffset>
                </wp:positionV>
                <wp:extent cx="3301365" cy="45085"/>
                <wp:effectExtent l="12700" t="0" r="10160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01365" cy="45085"/>
                        </a:xfrm>
                        <a:custGeom>
                          <a:avLst/>
                          <a:gdLst>
                            <a:gd name="T0" fmla="*/ 0 w 5333"/>
                            <a:gd name="T1" fmla="*/ 0 h 21600"/>
                            <a:gd name="T2" fmla="*/ 5333 w 533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33" h="21600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4841" id="Полилиния 3" o:spid="_x0000_s1026" style="position:absolute;margin-left:292pt;margin-top:14.65pt;width:259.95pt;height:3.55pt;flip:y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53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" path="m,l5333,e" filled="f" strokeweight=".18mm">
                <v:stroke joinstyle="miter" endcap="square"/>
                <v:path o:connecttype="custom" o:connectlocs="0,0;3301365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1422F4" w:rsidRPr="00C34639" w:rsidRDefault="001422F4" w:rsidP="001422F4">
      <w:pPr>
        <w:widowControl w:val="0"/>
        <w:autoSpaceDE w:val="0"/>
        <w:spacing w:after="0" w:line="360" w:lineRule="auto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C34639">
        <w:rPr>
          <w:rFonts w:ascii="Times New Roman" w:hAnsi="Times New Roman" w:cs="Times New Roman"/>
          <w:sz w:val="18"/>
          <w:szCs w:val="18"/>
        </w:rPr>
        <w:t>(Ф.И.О. полностью, подпись)</w:t>
      </w:r>
    </w:p>
    <w:p w:rsidR="001422F4" w:rsidRDefault="001422F4" w:rsidP="001422F4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F4" w:rsidRDefault="001422F4" w:rsidP="001422F4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F4" w:rsidRPr="0069335C" w:rsidRDefault="001422F4" w:rsidP="001422F4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9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233045</wp:posOffset>
                </wp:positionV>
                <wp:extent cx="3301365" cy="45085"/>
                <wp:effectExtent l="12700" t="7620" r="1016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1365" cy="45085"/>
                        </a:xfrm>
                        <a:custGeom>
                          <a:avLst/>
                          <a:gdLst>
                            <a:gd name="T0" fmla="*/ 0 w 5333"/>
                            <a:gd name="T1" fmla="*/ 0 h 21600"/>
                            <a:gd name="T2" fmla="*/ 5333 w 533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33" h="21600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9E68" id="Полилиния 2" o:spid="_x0000_s1026" style="position:absolute;margin-left:292pt;margin-top:18.35pt;width:259.95pt;height:3.5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53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" path="m,l5333,e" filled="f" strokeweight=".18mm">
                <v:stroke joinstyle="miter" endcap="square"/>
                <v:path o:connecttype="custom" o:connectlocs="0,0;3301365,0" o:connectangles="0,0"/>
                <w10:wrap anchorx="page"/>
              </v:shape>
            </w:pict>
          </mc:Fallback>
        </mc:AlternateContent>
      </w:r>
      <w:r w:rsidRPr="0069335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еподаватель физической культуры</w:t>
      </w:r>
    </w:p>
    <w:p w:rsidR="001422F4" w:rsidRDefault="001422F4" w:rsidP="001422F4">
      <w:pPr>
        <w:widowControl w:val="0"/>
        <w:autoSpaceDE w:val="0"/>
        <w:spacing w:after="0" w:line="360" w:lineRule="auto"/>
        <w:ind w:firstLine="5670"/>
        <w:rPr>
          <w:rFonts w:ascii="Times New Roman" w:hAnsi="Times New Roman" w:cs="Times New Roman"/>
          <w:sz w:val="18"/>
          <w:szCs w:val="18"/>
        </w:rPr>
      </w:pPr>
      <w:r w:rsidRPr="00C34639">
        <w:rPr>
          <w:rFonts w:ascii="Times New Roman" w:hAnsi="Times New Roman" w:cs="Times New Roman"/>
          <w:sz w:val="18"/>
          <w:szCs w:val="18"/>
        </w:rPr>
        <w:t xml:space="preserve">(Ф.И.О. полностью, подпись) </w:t>
      </w:r>
    </w:p>
    <w:p w:rsidR="001422F4" w:rsidRPr="0069335C" w:rsidRDefault="001422F4" w:rsidP="001422F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C34639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233045</wp:posOffset>
                </wp:positionV>
                <wp:extent cx="3301365" cy="53975"/>
                <wp:effectExtent l="12700" t="10160" r="1016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1365" cy="53975"/>
                        </a:xfrm>
                        <a:custGeom>
                          <a:avLst/>
                          <a:gdLst>
                            <a:gd name="T0" fmla="*/ 0 w 5333"/>
                            <a:gd name="T1" fmla="*/ 0 h 21600"/>
                            <a:gd name="T2" fmla="*/ 5333 w 533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33" h="21600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5DB0" id="Полилиния 1" o:spid="_x0000_s1026" style="position:absolute;margin-left:292pt;margin-top:18.35pt;width:259.95pt;height:4.2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53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" path="m,l5333,e" filled="f" strokeweight=".18mm">
                <v:stroke joinstyle="miter" endcap="square"/>
                <v:path o:connecttype="custom" o:connectlocs="0,0;3301365,0" o:connectangles="0,0"/>
                <w10:wrap anchorx="page"/>
              </v:shape>
            </w:pict>
          </mc:Fallback>
        </mc:AlternateContent>
      </w:r>
      <w:r w:rsidRPr="0069335C">
        <w:rPr>
          <w:rFonts w:ascii="Times New Roman" w:hAnsi="Times New Roman" w:cs="Times New Roman"/>
          <w:sz w:val="24"/>
          <w:szCs w:val="24"/>
        </w:rPr>
        <w:t>Руководитель делегации</w:t>
      </w:r>
    </w:p>
    <w:p w:rsidR="001422F4" w:rsidRPr="00C34639" w:rsidRDefault="001422F4" w:rsidP="001422F4">
      <w:pPr>
        <w:widowControl w:val="0"/>
        <w:autoSpaceDE w:val="0"/>
        <w:spacing w:after="0" w:line="360" w:lineRule="auto"/>
        <w:ind w:firstLine="5670"/>
        <w:rPr>
          <w:rFonts w:ascii="Times New Roman" w:hAnsi="Times New Roman" w:cs="Times New Roman"/>
          <w:sz w:val="18"/>
          <w:szCs w:val="18"/>
        </w:rPr>
      </w:pPr>
      <w:r w:rsidRPr="00C34639">
        <w:rPr>
          <w:rFonts w:ascii="Times New Roman" w:hAnsi="Times New Roman" w:cs="Times New Roman"/>
          <w:sz w:val="18"/>
          <w:szCs w:val="18"/>
        </w:rPr>
        <w:t>(Ф.И.О. полностью, подпись)</w:t>
      </w:r>
    </w:p>
    <w:p w:rsidR="001422F4" w:rsidRPr="0069335C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5C">
        <w:rPr>
          <w:rFonts w:ascii="Times New Roman" w:hAnsi="Times New Roman" w:cs="Times New Roman"/>
          <w:sz w:val="24"/>
          <w:szCs w:val="24"/>
        </w:rPr>
        <w:lastRenderedPageBreak/>
        <w:t>Правильность заявки подтверждаю:</w:t>
      </w:r>
    </w:p>
    <w:p w:rsidR="001422F4" w:rsidRPr="0069335C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F4" w:rsidRDefault="001422F4" w:rsidP="001422F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5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</w:p>
    <w:p w:rsidR="001422F4" w:rsidRPr="0069335C" w:rsidRDefault="001422F4" w:rsidP="001422F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</w:t>
      </w:r>
      <w:r w:rsidRPr="006933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335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335C">
        <w:rPr>
          <w:rFonts w:ascii="Times New Roman" w:hAnsi="Times New Roman" w:cs="Times New Roman"/>
          <w:sz w:val="24"/>
          <w:szCs w:val="24"/>
        </w:rPr>
        <w:t>_____________</w:t>
      </w:r>
    </w:p>
    <w:p w:rsidR="001422F4" w:rsidRDefault="001422F4" w:rsidP="001422F4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35C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5C">
        <w:rPr>
          <w:rFonts w:ascii="Times New Roman" w:hAnsi="Times New Roman" w:cs="Times New Roman"/>
          <w:sz w:val="24"/>
          <w:szCs w:val="24"/>
        </w:rPr>
        <w:t>______________20___ г</w:t>
      </w:r>
      <w:r w:rsidRPr="00C34639">
        <w:rPr>
          <w:rFonts w:ascii="Times New Roman" w:hAnsi="Times New Roman" w:cs="Times New Roman"/>
          <w:sz w:val="18"/>
          <w:szCs w:val="18"/>
        </w:rPr>
        <w:t xml:space="preserve">.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34639">
        <w:rPr>
          <w:rFonts w:ascii="Times New Roman" w:hAnsi="Times New Roman" w:cs="Times New Roman"/>
          <w:sz w:val="18"/>
          <w:szCs w:val="18"/>
        </w:rPr>
        <w:t>(Ф.И.О. полностью, подпись, телефон)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422F4" w:rsidRPr="00C34639" w:rsidRDefault="001422F4" w:rsidP="001422F4">
      <w:pPr>
        <w:widowControl w:val="0"/>
        <w:tabs>
          <w:tab w:val="left" w:pos="5103"/>
        </w:tabs>
        <w:autoSpaceDE w:val="0"/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C34639">
        <w:rPr>
          <w:rFonts w:ascii="Times New Roman" w:hAnsi="Times New Roman" w:cs="Times New Roman"/>
          <w:sz w:val="18"/>
          <w:szCs w:val="18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(гербовая)</w:t>
      </w:r>
    </w:p>
    <w:p w:rsidR="001422F4" w:rsidRPr="00C34639" w:rsidRDefault="001422F4" w:rsidP="001422F4">
      <w:pPr>
        <w:widowControl w:val="0"/>
        <w:tabs>
          <w:tab w:val="left" w:pos="6663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46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346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22F4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5C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</w:t>
      </w:r>
    </w:p>
    <w:p w:rsidR="001422F4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5C">
        <w:rPr>
          <w:rFonts w:ascii="Times New Roman" w:hAnsi="Times New Roman" w:cs="Times New Roman"/>
          <w:sz w:val="24"/>
          <w:szCs w:val="24"/>
        </w:rPr>
        <w:t xml:space="preserve">управления образованием </w:t>
      </w:r>
    </w:p>
    <w:p w:rsidR="001422F4" w:rsidRPr="0069335C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5C">
        <w:rPr>
          <w:rFonts w:ascii="Times New Roman" w:hAnsi="Times New Roman" w:cs="Times New Roman"/>
          <w:sz w:val="24"/>
          <w:szCs w:val="24"/>
        </w:rPr>
        <w:t>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</w:t>
      </w:r>
      <w:r w:rsidRPr="006933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335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335C">
        <w:rPr>
          <w:rFonts w:ascii="Times New Roman" w:hAnsi="Times New Roman" w:cs="Times New Roman"/>
          <w:sz w:val="24"/>
          <w:szCs w:val="24"/>
        </w:rPr>
        <w:t>__________</w:t>
      </w:r>
    </w:p>
    <w:p w:rsidR="001422F4" w:rsidRDefault="001422F4" w:rsidP="001422F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35C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5C">
        <w:rPr>
          <w:rFonts w:ascii="Times New Roman" w:hAnsi="Times New Roman" w:cs="Times New Roman"/>
          <w:sz w:val="24"/>
          <w:szCs w:val="24"/>
        </w:rPr>
        <w:t xml:space="preserve">______________20___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4639">
        <w:rPr>
          <w:rFonts w:ascii="Times New Roman" w:hAnsi="Times New Roman" w:cs="Times New Roman"/>
          <w:sz w:val="18"/>
          <w:szCs w:val="18"/>
        </w:rPr>
        <w:t>(Ф.И.О. полностью, подпись, телефон)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422F4" w:rsidRPr="00C34639" w:rsidRDefault="001422F4" w:rsidP="001422F4">
      <w:pPr>
        <w:widowControl w:val="0"/>
        <w:autoSpaceDE w:val="0"/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C34639">
        <w:rPr>
          <w:rFonts w:ascii="Times New Roman" w:hAnsi="Times New Roman" w:cs="Times New Roman"/>
          <w:sz w:val="18"/>
          <w:szCs w:val="18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(гербовая)</w:t>
      </w:r>
    </w:p>
    <w:p w:rsidR="001422F4" w:rsidRDefault="001422F4" w:rsidP="001422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4639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1422F4" w:rsidRDefault="001422F4" w:rsidP="001422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22F4" w:rsidRDefault="001422F4" w:rsidP="001422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22F4" w:rsidRPr="000C21F2" w:rsidRDefault="001422F4" w:rsidP="001422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1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исполнителя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(полностью) ________</w:t>
      </w:r>
      <w:r w:rsidRPr="000C21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 </w:t>
      </w:r>
    </w:p>
    <w:p w:rsidR="001422F4" w:rsidRPr="00C34639" w:rsidRDefault="001422F4" w:rsidP="001422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1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0C21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</w:t>
      </w:r>
      <w:r w:rsidRPr="000C21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3463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695094" w:rsidRDefault="00695094" w:rsidP="001422F4"/>
    <w:sectPr w:rsidR="0069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489"/>
    <w:multiLevelType w:val="hybridMultilevel"/>
    <w:tmpl w:val="466027F0"/>
    <w:lvl w:ilvl="0" w:tplc="7FEAAD0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6F"/>
    <w:rsid w:val="001422F4"/>
    <w:rsid w:val="00695094"/>
    <w:rsid w:val="006F416F"/>
    <w:rsid w:val="006F677A"/>
    <w:rsid w:val="008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601C"/>
  <w15:chartTrackingRefBased/>
  <w15:docId w15:val="{37B1A5BE-D90B-4AE8-B1E6-0123109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2F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22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ГБОУ ДО РК ЦДЮТК</cp:lastModifiedBy>
  <cp:revision>2</cp:revision>
  <dcterms:created xsi:type="dcterms:W3CDTF">2019-03-04T10:14:00Z</dcterms:created>
  <dcterms:modified xsi:type="dcterms:W3CDTF">2019-03-04T10:16:00Z</dcterms:modified>
</cp:coreProperties>
</file>