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9301979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p w14:paraId="5A511ED2" w14:textId="77777777" w:rsidR="00DA4990" w:rsidRPr="00CE290C" w:rsidRDefault="00DA4990" w:rsidP="00DA4990">
          <w:pPr>
            <w:pStyle w:val="a3"/>
            <w:jc w:val="center"/>
            <w:rPr>
              <w:rFonts w:ascii="Times New Roman" w:hAnsi="Times New Roman"/>
              <w:color w:val="0070C0"/>
            </w:rPr>
          </w:pPr>
        </w:p>
        <w:tbl>
          <w:tblPr>
            <w:tblW w:w="4991" w:type="pct"/>
            <w:tblLayout w:type="fixed"/>
            <w:tblLook w:val="04A0" w:firstRow="1" w:lastRow="0" w:firstColumn="1" w:lastColumn="0" w:noHBand="0" w:noVBand="1"/>
          </w:tblPr>
          <w:tblGrid>
            <w:gridCol w:w="1341"/>
            <w:gridCol w:w="6705"/>
            <w:gridCol w:w="1292"/>
          </w:tblGrid>
          <w:tr w:rsidR="00DA4990" w:rsidRPr="00CE290C" w14:paraId="664341F2" w14:textId="77777777" w:rsidTr="00177E88">
            <w:trPr>
              <w:trHeight w:val="1304"/>
            </w:trPr>
            <w:tc>
              <w:tcPr>
                <w:tcW w:w="718" w:type="pct"/>
                <w:shd w:val="clear" w:color="auto" w:fill="auto"/>
              </w:tcPr>
              <w:p w14:paraId="75183F3F" w14:textId="77777777" w:rsidR="00DA4990" w:rsidRPr="00CE290C" w:rsidRDefault="00DA4990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70C0"/>
                    <w:sz w:val="28"/>
                    <w:szCs w:val="28"/>
                    <w:lang w:eastAsia="ru-RU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C72923A" wp14:editId="12608F5E">
                      <wp:extent cx="995113" cy="98234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113" cy="982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90" w:type="pct"/>
                <w:shd w:val="clear" w:color="auto" w:fill="auto"/>
                <w:vAlign w:val="center"/>
              </w:tcPr>
              <w:p w14:paraId="3E3F4661" w14:textId="77777777" w:rsidR="00DA4990" w:rsidRPr="00CE290C" w:rsidRDefault="00DA4990" w:rsidP="00177E88">
                <w:pPr>
                  <w:keepNext/>
                  <w:keepLines/>
                  <w:tabs>
                    <w:tab w:val="left" w:pos="0"/>
                  </w:tabs>
                  <w:spacing w:after="0" w:line="322" w:lineRule="exact"/>
                  <w:jc w:val="center"/>
                  <w:outlineLvl w:val="2"/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  <w:t>ПОЛОЖЕНИЕ</w:t>
                </w:r>
              </w:p>
              <w:p w14:paraId="1C7BBFB2" w14:textId="77777777" w:rsidR="00DA4990" w:rsidRPr="00EB7709" w:rsidRDefault="00DA4990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о </w:t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Всероссийском открытом фестивале медиапроектов </w:t>
                </w:r>
                <w:r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br/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об организации детского отдыха и детско-юношеского туризма</w:t>
                </w:r>
              </w:p>
              <w:p w14:paraId="5275DBF1" w14:textId="77777777" w:rsidR="00DA4990" w:rsidRPr="00CE290C" w:rsidRDefault="00DA4990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«</w:t>
                </w:r>
                <w:r w:rsidRPr="00A87D70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Лето в объективе</w:t>
                </w: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»</w:t>
                </w:r>
              </w:p>
            </w:tc>
            <w:tc>
              <w:tcPr>
                <w:tcW w:w="692" w:type="pct"/>
              </w:tcPr>
              <w:p w14:paraId="0E8382F2" w14:textId="77777777" w:rsidR="00DA4990" w:rsidRPr="00CE290C" w:rsidRDefault="00DA4990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noProof/>
                    <w:color w:val="0070C0"/>
                    <w:sz w:val="28"/>
                    <w:szCs w:val="20"/>
                    <w:lang w:eastAsia="ru-RU"/>
                  </w:rPr>
                  <w:drawing>
                    <wp:inline distT="0" distB="0" distL="0" distR="0" wp14:anchorId="1D68C9E4" wp14:editId="5815E0E8">
                      <wp:extent cx="689989" cy="866693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715" cy="872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D45DE6B" w14:textId="77777777" w:rsidR="00DA4990" w:rsidRDefault="00DA4990" w:rsidP="00DA4990">
          <w:pPr>
            <w:pStyle w:val="a3"/>
            <w:jc w:val="center"/>
            <w:rPr>
              <w:rFonts w:ascii="Times New Roman" w:hAnsi="Times New Roman"/>
            </w:rPr>
          </w:pPr>
        </w:p>
      </w:sdtContent>
    </w:sdt>
    <w:p w14:paraId="6E120A7B" w14:textId="77777777" w:rsidR="00DA4990" w:rsidRDefault="00DA4990" w:rsidP="00DA4990">
      <w:pPr>
        <w:keepNext/>
        <w:keepLines/>
        <w:spacing w:after="131" w:line="259" w:lineRule="auto"/>
        <w:ind w:left="790" w:right="2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b/>
          <w:color w:val="000000"/>
          <w:sz w:val="24"/>
          <w:szCs w:val="24"/>
          <w:lang w:eastAsia="zh-CN"/>
        </w:rPr>
        <w:t>ИНФОРМАЦИОННАЯ КАРТА</w:t>
      </w:r>
      <w:r>
        <w:rPr>
          <w:rStyle w:val="a7"/>
          <w:rFonts w:ascii="Times New Roman" w:hAnsi="Times New Roman"/>
          <w:b/>
          <w:color w:val="000000"/>
          <w:sz w:val="24"/>
          <w:szCs w:val="24"/>
          <w:lang w:eastAsia="zh-CN"/>
        </w:rPr>
        <w:footnoteReference w:id="1"/>
      </w:r>
    </w:p>
    <w:p w14:paraId="4528FC21" w14:textId="77777777" w:rsidR="00DA4990" w:rsidRPr="00D32E12" w:rsidRDefault="00DA4990" w:rsidP="00DA4990">
      <w:pPr>
        <w:keepNext/>
        <w:keepLines/>
        <w:spacing w:after="131" w:line="259" w:lineRule="auto"/>
        <w:ind w:left="790" w:right="2" w:hanging="10"/>
        <w:jc w:val="right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Для детей</w:t>
      </w:r>
      <w:r>
        <w:rPr>
          <w:rStyle w:val="a7"/>
          <w:rFonts w:ascii="Times New Roman" w:hAnsi="Times New Roman"/>
          <w:b/>
          <w:color w:val="000000"/>
          <w:sz w:val="24"/>
          <w:szCs w:val="24"/>
          <w:lang w:eastAsia="zh-CN"/>
        </w:rPr>
        <w:footnoteReference w:id="2"/>
      </w:r>
    </w:p>
    <w:p w14:paraId="505D6A1C" w14:textId="77777777" w:rsidR="00DA4990" w:rsidRPr="00D32E12" w:rsidRDefault="00DA4990" w:rsidP="00DA4990">
      <w:pPr>
        <w:spacing w:after="0" w:line="259" w:lineRule="auto"/>
        <w:ind w:left="852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4537"/>
        <w:gridCol w:w="4501"/>
      </w:tblGrid>
      <w:tr w:rsidR="00DA4990" w:rsidRPr="00D32E12" w14:paraId="60AC94CF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222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F3A7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0437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4990" w:rsidRPr="00D32E12" w14:paraId="2818E76D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B971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01A3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Полное наименование организации</w:t>
            </w:r>
            <w:r w:rsidRPr="00372FC6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ДОЛ)</w:t>
            </w: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 ведомственная принадлежность, форма собственности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F09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4990" w:rsidRPr="00D32E12" w14:paraId="46159B3C" w14:textId="77777777" w:rsidTr="00177E88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FB31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6249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ФИО автора(</w:t>
            </w:r>
            <w:proofErr w:type="spellStart"/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ов</w:t>
            </w:r>
            <w:proofErr w:type="spellEnd"/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 возраст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8268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4990" w:rsidRPr="00D32E12" w14:paraId="02013BAA" w14:textId="77777777" w:rsidTr="00177E88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2344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B2B5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Впервые в лагере или нет, указать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9CC6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4990" w:rsidRPr="00D32E12" w14:paraId="3FD55C8F" w14:textId="77777777" w:rsidTr="00177E88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932C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AB1F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Название видеоролика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8E35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4990" w:rsidRPr="00D32E12" w14:paraId="373F5D71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F40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A44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Выбранная номинация </w:t>
            </w: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21D3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4990" w:rsidRPr="00D32E12" w14:paraId="327ADF1E" w14:textId="77777777" w:rsidTr="00177E88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7DF6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BE6" w14:textId="77777777" w:rsidR="00DA4990" w:rsidRPr="00D32E12" w:rsidRDefault="00DA4990" w:rsidP="00177E88">
            <w:pPr>
              <w:spacing w:after="0" w:line="240" w:lineRule="auto"/>
              <w:ind w:right="52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Контактная информация: адрес </w:t>
            </w:r>
            <w:r w:rsidRPr="00D32E1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br/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65FA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4990" w:rsidRPr="00D32E12" w14:paraId="4667D390" w14:textId="77777777" w:rsidTr="00177E88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5DB0" w14:textId="77777777" w:rsidR="00DA4990" w:rsidRPr="00D32E12" w:rsidRDefault="00DA4990" w:rsidP="00177E88">
            <w:pPr>
              <w:spacing w:after="0" w:line="240" w:lineRule="auto"/>
              <w:ind w:right="51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EFF8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Название, краткое описание видеоролика, основная идея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E6D" w14:textId="77777777" w:rsidR="00DA4990" w:rsidRPr="00D32E12" w:rsidRDefault="00DA4990" w:rsidP="00177E8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82C1E98" w14:textId="77777777" w:rsidR="00DA4990" w:rsidRPr="00D32E12" w:rsidRDefault="00DA4990" w:rsidP="00DA4990">
      <w:pPr>
        <w:spacing w:after="0" w:line="259" w:lineRule="auto"/>
        <w:ind w:right="13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5F26B167" w14:textId="4E3C8FDF" w:rsidR="009964EB" w:rsidRDefault="009964EB" w:rsidP="00DA4990"/>
    <w:sectPr w:rsidR="0099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D9FD" w14:textId="77777777" w:rsidR="006C390A" w:rsidRDefault="006C390A" w:rsidP="00DA4990">
      <w:pPr>
        <w:spacing w:after="0" w:line="240" w:lineRule="auto"/>
      </w:pPr>
      <w:r>
        <w:separator/>
      </w:r>
    </w:p>
  </w:endnote>
  <w:endnote w:type="continuationSeparator" w:id="0">
    <w:p w14:paraId="196C3920" w14:textId="77777777" w:rsidR="006C390A" w:rsidRDefault="006C390A" w:rsidP="00DA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CD8AB" w14:textId="77777777" w:rsidR="006C390A" w:rsidRDefault="006C390A" w:rsidP="00DA4990">
      <w:pPr>
        <w:spacing w:after="0" w:line="240" w:lineRule="auto"/>
      </w:pPr>
      <w:r>
        <w:separator/>
      </w:r>
    </w:p>
  </w:footnote>
  <w:footnote w:type="continuationSeparator" w:id="0">
    <w:p w14:paraId="126D63A8" w14:textId="77777777" w:rsidR="006C390A" w:rsidRDefault="006C390A" w:rsidP="00DA4990">
      <w:pPr>
        <w:spacing w:after="0" w:line="240" w:lineRule="auto"/>
      </w:pPr>
      <w:r>
        <w:continuationSeparator/>
      </w:r>
    </w:p>
  </w:footnote>
  <w:footnote w:id="1">
    <w:p w14:paraId="2DD011B8" w14:textId="77777777" w:rsidR="00DA4990" w:rsidRPr="00554586" w:rsidRDefault="00DA4990" w:rsidP="00DA4990">
      <w:pPr>
        <w:pStyle w:val="a5"/>
        <w:rPr>
          <w:rFonts w:ascii="Times New Roman" w:hAnsi="Times New Roman"/>
          <w:highlight w:val="yellow"/>
        </w:rPr>
      </w:pPr>
      <w:r w:rsidRPr="009A39F2">
        <w:rPr>
          <w:rStyle w:val="a7"/>
          <w:rFonts w:ascii="Times New Roman" w:hAnsi="Times New Roman"/>
        </w:rPr>
        <w:footnoteRef/>
      </w:r>
      <w:r w:rsidRPr="009A39F2">
        <w:rPr>
          <w:rFonts w:ascii="Times New Roman" w:hAnsi="Times New Roman"/>
        </w:rPr>
        <w:t xml:space="preserve"> В формате </w:t>
      </w:r>
      <w:r w:rsidRPr="009A39F2">
        <w:rPr>
          <w:rFonts w:ascii="Times New Roman" w:hAnsi="Times New Roman"/>
          <w:lang w:val="en-US"/>
        </w:rPr>
        <w:t>word</w:t>
      </w:r>
    </w:p>
  </w:footnote>
  <w:footnote w:id="2">
    <w:p w14:paraId="224496FD" w14:textId="77777777" w:rsidR="00DA4990" w:rsidRPr="00F8116A" w:rsidRDefault="00DA4990" w:rsidP="00DA4990">
      <w:pPr>
        <w:pStyle w:val="a5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A"/>
    <w:rsid w:val="006C390A"/>
    <w:rsid w:val="006F7C3A"/>
    <w:rsid w:val="00835CBD"/>
    <w:rsid w:val="009244D4"/>
    <w:rsid w:val="009964EB"/>
    <w:rsid w:val="00D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C12"/>
  <w15:chartTrackingRefBased/>
  <w15:docId w15:val="{713E29FD-5132-4047-BD59-AD724BD6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99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A49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49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2020-08-03T08:15:00Z</dcterms:created>
  <dcterms:modified xsi:type="dcterms:W3CDTF">2020-08-03T08:15:00Z</dcterms:modified>
</cp:coreProperties>
</file>